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E0" w:rsidRPr="003623E0" w:rsidRDefault="003623E0" w:rsidP="003623E0">
      <w:pPr>
        <w:spacing w:before="100" w:beforeAutospacing="1" w:after="100" w:afterAutospacing="1"/>
        <w:rPr>
          <w:rFonts w:eastAsia="Times New Roman"/>
          <w:b/>
          <w:sz w:val="32"/>
          <w:szCs w:val="32"/>
          <w:lang w:eastAsia="et-EE"/>
        </w:rPr>
      </w:pPr>
      <w:r w:rsidRPr="003623E0">
        <w:rPr>
          <w:rFonts w:eastAsia="Times New Roman"/>
          <w:b/>
          <w:sz w:val="32"/>
          <w:szCs w:val="32"/>
          <w:lang w:eastAsia="et-EE"/>
        </w:rPr>
        <w:t>Kursus jaguneb kaheks: sisu osa ja sektsioonid.</w:t>
      </w:r>
    </w:p>
    <w:p w:rsidR="003623E0" w:rsidRPr="003623E0" w:rsidRDefault="003623E0" w:rsidP="003623E0">
      <w:p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lang w:eastAsia="et-EE"/>
        </w:rPr>
        <w:t xml:space="preserve">Kursuse </w:t>
      </w:r>
      <w:r w:rsidRPr="003623E0">
        <w:rPr>
          <w:rFonts w:eastAsia="Times New Roman"/>
          <w:b/>
          <w:sz w:val="32"/>
          <w:szCs w:val="32"/>
          <w:lang w:eastAsia="et-EE"/>
        </w:rPr>
        <w:t>sisuosa</w:t>
      </w:r>
      <w:r w:rsidRPr="003623E0">
        <w:rPr>
          <w:rFonts w:eastAsia="Times New Roman"/>
          <w:lang w:eastAsia="et-EE"/>
        </w:rPr>
        <w:t xml:space="preserve"> asub ekraani keskel. See on enamasti jaotatud blokkideks. Igas blokis võib olla õppematerjale, linke tegevustele või ülesannetele.</w:t>
      </w:r>
    </w:p>
    <w:p w:rsidR="003623E0" w:rsidRPr="003623E0" w:rsidRDefault="003623E0" w:rsidP="003623E0">
      <w:p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sz w:val="28"/>
          <w:szCs w:val="28"/>
          <w:lang w:eastAsia="et-EE"/>
        </w:rPr>
        <w:t>Sektsioonideks</w:t>
      </w:r>
      <w:r w:rsidRPr="003623E0">
        <w:rPr>
          <w:rFonts w:eastAsia="Times New Roman"/>
          <w:lang w:eastAsia="et-EE"/>
        </w:rPr>
        <w:t xml:space="preserve"> nimetatakse ekraani äärtes asuvaid kastikesi. Sektsioone on võimalik minimiseerida, st peita sektsiooni sisu ning näidata ainult sektsiooni pealkirja. Selleks tuleb vajutada sektsiooni ülanurgas a</w:t>
      </w:r>
      <w:bookmarkStart w:id="0" w:name="_GoBack"/>
      <w:bookmarkEnd w:id="0"/>
      <w:r w:rsidRPr="003623E0">
        <w:rPr>
          <w:rFonts w:eastAsia="Times New Roman"/>
          <w:lang w:eastAsia="et-EE"/>
        </w:rPr>
        <w:t>suvale miinusele. Minimiseeritud sektsiooni uuesti suurendamiseks tuleb vajutada ülanurka tekkinud plussmärgile.</w:t>
      </w:r>
    </w:p>
    <w:p w:rsidR="003623E0" w:rsidRPr="003623E0" w:rsidRDefault="003623E0" w:rsidP="003623E0">
      <w:p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sz w:val="28"/>
          <w:szCs w:val="28"/>
          <w:lang w:eastAsia="et-EE"/>
        </w:rPr>
        <w:t xml:space="preserve">Sektsioone </w:t>
      </w:r>
      <w:r w:rsidRPr="003623E0">
        <w:rPr>
          <w:rFonts w:eastAsia="Times New Roman"/>
          <w:lang w:eastAsia="et-EE"/>
        </w:rPr>
        <w:t>on mitmesuguseid. Õpetaja ei pruugi kõiki võimalikke sektsioone oma kursusesse lisada, seetõttu ei pruugi kursuses olla just sellised sektsioonid, nagu allpool kirjeldatud.</w:t>
      </w:r>
    </w:p>
    <w:p w:rsidR="003623E0" w:rsidRPr="003623E0" w:rsidRDefault="003623E0" w:rsidP="003623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>Tegevused</w:t>
      </w:r>
      <w:r w:rsidRPr="003623E0">
        <w:rPr>
          <w:rFonts w:eastAsia="Times New Roman"/>
          <w:lang w:eastAsia="et-EE"/>
        </w:rPr>
        <w:t xml:space="preserve">. Selles sektsioonis näidatakse linke kursuses saadaolevatele tegevustele. Näiteks vajutades lingile </w:t>
      </w:r>
      <w:r w:rsidRPr="003623E0">
        <w:rPr>
          <w:rFonts w:eastAsia="Times New Roman"/>
          <w:b/>
          <w:bCs/>
          <w:lang w:eastAsia="et-EE"/>
        </w:rPr>
        <w:t>Testid</w:t>
      </w:r>
      <w:r w:rsidRPr="003623E0">
        <w:rPr>
          <w:rFonts w:eastAsia="Times New Roman"/>
          <w:lang w:eastAsia="et-EE"/>
        </w:rPr>
        <w:t>, näidatakse nimekirja kõikidest kursuses olevatest testidest.</w:t>
      </w:r>
    </w:p>
    <w:p w:rsidR="003623E0" w:rsidRPr="003623E0" w:rsidRDefault="003623E0" w:rsidP="003623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>Inimesed</w:t>
      </w:r>
      <w:r w:rsidRPr="003623E0">
        <w:rPr>
          <w:rFonts w:eastAsia="Times New Roman"/>
          <w:lang w:eastAsia="et-EE"/>
        </w:rPr>
        <w:t xml:space="preserve">. Vajutades lingile </w:t>
      </w:r>
      <w:r w:rsidRPr="003623E0">
        <w:rPr>
          <w:rFonts w:eastAsia="Times New Roman"/>
          <w:b/>
          <w:bCs/>
          <w:lang w:eastAsia="et-EE"/>
        </w:rPr>
        <w:t>Osalejad</w:t>
      </w:r>
      <w:r w:rsidRPr="003623E0">
        <w:rPr>
          <w:rFonts w:eastAsia="Times New Roman"/>
          <w:lang w:eastAsia="et-EE"/>
        </w:rPr>
        <w:t>, näeb kursusele registreerunud inimeste nimesid ja kontaktandmeid.</w:t>
      </w:r>
    </w:p>
    <w:p w:rsidR="003623E0" w:rsidRPr="003623E0" w:rsidRDefault="003623E0" w:rsidP="003623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>Otsing foorumitest</w:t>
      </w:r>
      <w:r w:rsidRPr="003623E0">
        <w:rPr>
          <w:rFonts w:eastAsia="Times New Roman"/>
          <w:lang w:eastAsia="et-EE"/>
        </w:rPr>
        <w:t xml:space="preserve">. Selle sektsiooni abil on võimalik otsida teatud sõna või fraasi sisaldavaid foorumipostitusi. Vajutades lingile </w:t>
      </w:r>
      <w:r w:rsidRPr="003623E0">
        <w:rPr>
          <w:rFonts w:eastAsia="Times New Roman"/>
          <w:b/>
          <w:bCs/>
          <w:lang w:eastAsia="et-EE"/>
        </w:rPr>
        <w:t>Täpsem otsing</w:t>
      </w:r>
      <w:r w:rsidRPr="003623E0">
        <w:rPr>
          <w:rFonts w:eastAsia="Times New Roman"/>
          <w:lang w:eastAsia="et-EE"/>
        </w:rPr>
        <w:t xml:space="preserve">, on võimalik valida foorumit, millest otsida, </w:t>
      </w:r>
      <w:proofErr w:type="spellStart"/>
      <w:r w:rsidRPr="003623E0">
        <w:rPr>
          <w:rFonts w:eastAsia="Times New Roman"/>
          <w:lang w:eastAsia="et-EE"/>
        </w:rPr>
        <w:t>otsida</w:t>
      </w:r>
      <w:proofErr w:type="spellEnd"/>
      <w:r w:rsidRPr="003623E0">
        <w:rPr>
          <w:rFonts w:eastAsia="Times New Roman"/>
          <w:lang w:eastAsia="et-EE"/>
        </w:rPr>
        <w:t xml:space="preserve"> teatud kasutajat, otsida uusimaid postitusi jm.</w:t>
      </w:r>
    </w:p>
    <w:p w:rsidR="003623E0" w:rsidRPr="003623E0" w:rsidRDefault="003623E0" w:rsidP="003623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>Administreerimine</w:t>
      </w:r>
      <w:r w:rsidRPr="003623E0">
        <w:rPr>
          <w:rFonts w:eastAsia="Times New Roman"/>
          <w:lang w:eastAsia="et-EE"/>
        </w:rPr>
        <w:t xml:space="preserve">. </w:t>
      </w:r>
      <w:hyperlink r:id="rId6" w:history="1">
        <w:r w:rsidRPr="003623E0">
          <w:rPr>
            <w:rFonts w:eastAsia="Times New Roman"/>
            <w:color w:val="0000FF"/>
            <w:u w:val="single"/>
            <w:lang w:eastAsia="et-EE"/>
          </w:rPr>
          <w:t>Administreerimissektsioonis</w:t>
        </w:r>
      </w:hyperlink>
      <w:r w:rsidRPr="003623E0">
        <w:rPr>
          <w:rFonts w:eastAsia="Times New Roman"/>
          <w:lang w:eastAsia="et-EE"/>
        </w:rPr>
        <w:t xml:space="preserve"> on lingid hinnetele, sealtkaudu saab muuta oma andmeid või parooli ning end kursuselt eemaldada.</w:t>
      </w:r>
    </w:p>
    <w:p w:rsidR="003623E0" w:rsidRPr="003623E0" w:rsidRDefault="003623E0" w:rsidP="003623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>Minu kursused</w:t>
      </w:r>
      <w:r w:rsidRPr="003623E0">
        <w:rPr>
          <w:rFonts w:eastAsia="Times New Roman"/>
          <w:lang w:eastAsia="et-EE"/>
        </w:rPr>
        <w:t>. Seal on nimekiri kõikidest kursustest, millele teil on ligipääs.</w:t>
      </w:r>
    </w:p>
    <w:p w:rsidR="003623E0" w:rsidRPr="003623E0" w:rsidRDefault="003623E0" w:rsidP="003623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>Värsked uudised</w:t>
      </w:r>
      <w:r w:rsidRPr="003623E0">
        <w:rPr>
          <w:rFonts w:eastAsia="Times New Roman"/>
          <w:lang w:eastAsia="et-EE"/>
        </w:rPr>
        <w:t>. Selles sektsioonis näidatakse kursuse uudistefoorumi viie kõige uuema postituse pealkirja.</w:t>
      </w:r>
    </w:p>
    <w:p w:rsidR="003623E0" w:rsidRPr="003623E0" w:rsidRDefault="003623E0" w:rsidP="003623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>Lähenevad sündmused</w:t>
      </w:r>
      <w:r w:rsidRPr="003623E0">
        <w:rPr>
          <w:rFonts w:eastAsia="Times New Roman"/>
          <w:lang w:eastAsia="et-EE"/>
        </w:rPr>
        <w:t>. Lähenevate sündmuste all näidatakse näiteks testide või ülesannete tähtaegu, samuti ka kalendrisse lisatud sündmusi.</w:t>
      </w:r>
    </w:p>
    <w:p w:rsidR="003623E0" w:rsidRPr="003623E0" w:rsidRDefault="003623E0" w:rsidP="003623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>Viimane tegevus</w:t>
      </w:r>
      <w:r w:rsidRPr="003623E0">
        <w:rPr>
          <w:rFonts w:eastAsia="Times New Roman"/>
          <w:lang w:eastAsia="et-EE"/>
        </w:rPr>
        <w:t>. Seal näidatakse loetelu sellest, mida on kursusel viimati muudetud, mida on lisatud, kes on kursusega liitunud jne.</w:t>
      </w:r>
    </w:p>
    <w:p w:rsidR="003623E0" w:rsidRPr="003623E0" w:rsidRDefault="003623E0" w:rsidP="003623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>Juhuslik kirje sõnastikust</w:t>
      </w:r>
      <w:r w:rsidRPr="003623E0">
        <w:rPr>
          <w:rFonts w:eastAsia="Times New Roman"/>
          <w:lang w:eastAsia="et-EE"/>
        </w:rPr>
        <w:t>. Kui kursusele on lisatud sõnastik, siis näidatakse ühte juhuslikult valitud kirjet sellest.</w:t>
      </w:r>
    </w:p>
    <w:p w:rsidR="003623E0" w:rsidRPr="003623E0" w:rsidRDefault="003623E0" w:rsidP="003623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>Kalender</w:t>
      </w:r>
      <w:r w:rsidRPr="003623E0">
        <w:rPr>
          <w:rFonts w:eastAsia="Times New Roman"/>
          <w:lang w:eastAsia="et-EE"/>
        </w:rPr>
        <w:t>. Kalendrisse ilmuvad automaatselt näiteks testide avanemise ja sulgumise ajad, sinna saab ka ise kirjeid lisada.</w:t>
      </w:r>
    </w:p>
    <w:p w:rsidR="003623E0" w:rsidRPr="003623E0" w:rsidRDefault="003623E0" w:rsidP="003623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>Kursuse sektsioonide lingid</w:t>
      </w:r>
      <w:r w:rsidRPr="003623E0">
        <w:rPr>
          <w:rFonts w:eastAsia="Times New Roman"/>
          <w:lang w:eastAsia="et-EE"/>
        </w:rPr>
        <w:t>. Näitab linke kursuse keskel olevatele nädalatele/teemadele.</w:t>
      </w:r>
    </w:p>
    <w:p w:rsidR="003623E0" w:rsidRPr="003623E0" w:rsidRDefault="003623E0" w:rsidP="003623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t-EE"/>
        </w:rPr>
      </w:pPr>
      <w:proofErr w:type="spellStart"/>
      <w:r w:rsidRPr="003623E0">
        <w:rPr>
          <w:rFonts w:eastAsia="Times New Roman"/>
          <w:b/>
          <w:bCs/>
          <w:lang w:eastAsia="et-EE"/>
        </w:rPr>
        <w:t>Onlain</w:t>
      </w:r>
      <w:proofErr w:type="spellEnd"/>
      <w:r w:rsidRPr="003623E0">
        <w:rPr>
          <w:rFonts w:eastAsia="Times New Roman"/>
          <w:b/>
          <w:bCs/>
          <w:lang w:eastAsia="et-EE"/>
        </w:rPr>
        <w:t xml:space="preserve"> kasutajad</w:t>
      </w:r>
      <w:r w:rsidRPr="003623E0">
        <w:rPr>
          <w:rFonts w:eastAsia="Times New Roman"/>
          <w:lang w:eastAsia="et-EE"/>
        </w:rPr>
        <w:t>. Näidatakse parajasti kursusesse sisselogitud kasutajaid.</w:t>
      </w:r>
    </w:p>
    <w:p w:rsidR="003623E0" w:rsidRPr="003623E0" w:rsidRDefault="003623E0" w:rsidP="003623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>Sõnumid</w:t>
      </w:r>
      <w:r w:rsidRPr="003623E0">
        <w:rPr>
          <w:rFonts w:eastAsia="Times New Roman"/>
          <w:lang w:eastAsia="et-EE"/>
        </w:rPr>
        <w:t xml:space="preserve">. </w:t>
      </w:r>
      <w:proofErr w:type="spellStart"/>
      <w:r w:rsidRPr="003623E0">
        <w:rPr>
          <w:rFonts w:eastAsia="Times New Roman"/>
          <w:lang w:eastAsia="et-EE"/>
        </w:rPr>
        <w:t>Moodle</w:t>
      </w:r>
      <w:proofErr w:type="spellEnd"/>
      <w:r w:rsidRPr="003623E0">
        <w:rPr>
          <w:rFonts w:eastAsia="Times New Roman"/>
          <w:lang w:eastAsia="et-EE"/>
        </w:rPr>
        <w:t xml:space="preserve"> pakub kasutajatele võimalust saata üksteisele sõnumeid.</w:t>
      </w:r>
    </w:p>
    <w:p w:rsidR="003623E0" w:rsidRPr="003623E0" w:rsidRDefault="003623E0" w:rsidP="003623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>Testi tulemused</w:t>
      </w:r>
      <w:r w:rsidRPr="003623E0">
        <w:rPr>
          <w:rFonts w:eastAsia="Times New Roman"/>
          <w:lang w:eastAsia="et-EE"/>
        </w:rPr>
        <w:t>. Näidatakse testi parimaid ja/või halvimaid tulemusi.</w:t>
      </w:r>
    </w:p>
    <w:p w:rsidR="003623E0" w:rsidRPr="003623E0" w:rsidRDefault="003623E0" w:rsidP="003623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 xml:space="preserve">RSS voog. Näidatakse mingi välist uudistevoogu. </w:t>
      </w:r>
    </w:p>
    <w:p w:rsidR="00B91120" w:rsidRDefault="00B91120"/>
    <w:p w:rsidR="003623E0" w:rsidRPr="003623E0" w:rsidRDefault="003623E0" w:rsidP="003623E0">
      <w:pPr>
        <w:spacing w:before="100" w:beforeAutospacing="1" w:after="100" w:afterAutospacing="1"/>
        <w:rPr>
          <w:rFonts w:eastAsia="Times New Roman"/>
          <w:lang w:eastAsia="et-EE"/>
        </w:rPr>
      </w:pPr>
      <w:proofErr w:type="spellStart"/>
      <w:r w:rsidRPr="003623E0">
        <w:rPr>
          <w:rFonts w:eastAsia="Times New Roman"/>
          <w:b/>
          <w:bCs/>
          <w:lang w:eastAsia="et-EE"/>
        </w:rPr>
        <w:t>Vahendidite</w:t>
      </w:r>
      <w:proofErr w:type="spellEnd"/>
      <w:r w:rsidRPr="003623E0">
        <w:rPr>
          <w:rFonts w:eastAsia="Times New Roman"/>
          <w:b/>
          <w:bCs/>
          <w:lang w:eastAsia="et-EE"/>
        </w:rPr>
        <w:t xml:space="preserve"> lisamine toimub rippmenüü Lisa vahend kaudu. </w:t>
      </w:r>
      <w:r w:rsidRPr="003623E0">
        <w:rPr>
          <w:rFonts w:eastAsia="Times New Roman"/>
          <w:b/>
          <w:bCs/>
          <w:lang w:eastAsia="et-EE"/>
        </w:rPr>
        <w:br/>
      </w:r>
      <w:proofErr w:type="spellStart"/>
      <w:r w:rsidRPr="003623E0">
        <w:rPr>
          <w:rFonts w:eastAsia="Times New Roman"/>
          <w:lang w:eastAsia="et-EE"/>
        </w:rPr>
        <w:t>Moodle</w:t>
      </w:r>
      <w:proofErr w:type="spellEnd"/>
      <w:r w:rsidRPr="003623E0">
        <w:rPr>
          <w:rFonts w:eastAsia="Times New Roman"/>
          <w:lang w:eastAsia="et-EE"/>
        </w:rPr>
        <w:t xml:space="preserve"> vahendite abil saab kursusel luua või lisada õppematerjale.</w:t>
      </w:r>
    </w:p>
    <w:p w:rsidR="003623E0" w:rsidRPr="003623E0" w:rsidRDefault="003623E0" w:rsidP="003623E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>Koosta tekstilehekülg</w:t>
      </w:r>
      <w:r w:rsidRPr="003623E0">
        <w:rPr>
          <w:rFonts w:eastAsia="Times New Roman"/>
          <w:lang w:eastAsia="et-EE"/>
        </w:rPr>
        <w:t xml:space="preserve"> - teksti töötlemiseks pole tekstiredaktorit</w:t>
      </w:r>
    </w:p>
    <w:p w:rsidR="003623E0" w:rsidRPr="003623E0" w:rsidRDefault="003623E0" w:rsidP="003623E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 xml:space="preserve">Koosta veebilehekülg </w:t>
      </w:r>
      <w:r w:rsidRPr="003623E0">
        <w:rPr>
          <w:rFonts w:eastAsia="Times New Roman"/>
          <w:lang w:eastAsia="et-EE"/>
        </w:rPr>
        <w:t xml:space="preserve">– veebilehekülje koostamine </w:t>
      </w:r>
      <w:proofErr w:type="spellStart"/>
      <w:r w:rsidRPr="003623E0">
        <w:rPr>
          <w:rFonts w:eastAsia="Times New Roman"/>
          <w:lang w:eastAsia="et-EE"/>
        </w:rPr>
        <w:t>Moodle</w:t>
      </w:r>
      <w:proofErr w:type="spellEnd"/>
      <w:r w:rsidRPr="003623E0">
        <w:rPr>
          <w:rFonts w:eastAsia="Times New Roman"/>
          <w:lang w:eastAsia="et-EE"/>
        </w:rPr>
        <w:t xml:space="preserve"> sees</w:t>
      </w:r>
    </w:p>
    <w:p w:rsidR="003623E0" w:rsidRPr="003623E0" w:rsidRDefault="003623E0" w:rsidP="003623E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lastRenderedPageBreak/>
        <w:t xml:space="preserve">Link failile või veebilehele </w:t>
      </w:r>
      <w:r w:rsidRPr="003623E0">
        <w:rPr>
          <w:rFonts w:eastAsia="Times New Roman"/>
          <w:lang w:eastAsia="et-EE"/>
        </w:rPr>
        <w:t>– lingi lisamine failile või veebilehele</w:t>
      </w:r>
    </w:p>
    <w:p w:rsidR="003623E0" w:rsidRPr="003623E0" w:rsidRDefault="003623E0" w:rsidP="003623E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 xml:space="preserve">Näita kataloogi </w:t>
      </w:r>
      <w:r w:rsidRPr="003623E0">
        <w:rPr>
          <w:rFonts w:eastAsia="Times New Roman"/>
          <w:lang w:eastAsia="et-EE"/>
        </w:rPr>
        <w:t>– lingi lisamine valitud kaustale, mis on enne kursusele loodud ja kuhu vajalikud failid lisatud</w:t>
      </w:r>
    </w:p>
    <w:p w:rsidR="003623E0" w:rsidRPr="003623E0" w:rsidRDefault="003623E0" w:rsidP="003623E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>Lisa IMS-sisupakett</w:t>
      </w:r>
      <w:r w:rsidRPr="003623E0">
        <w:rPr>
          <w:rFonts w:eastAsia="Times New Roman"/>
          <w:lang w:eastAsia="et-EE"/>
        </w:rPr>
        <w:t xml:space="preserve"> – lingi lisamine imporditud IMS-sisupaketile (saab luua näiteks programmiga </w:t>
      </w:r>
      <w:hyperlink r:id="rId7" w:tgtFrame="_blank" w:history="1">
        <w:proofErr w:type="spellStart"/>
        <w:r w:rsidRPr="003623E0">
          <w:rPr>
            <w:rFonts w:eastAsia="Times New Roman"/>
            <w:color w:val="0000FF"/>
            <w:u w:val="single"/>
            <w:lang w:eastAsia="et-EE"/>
          </w:rPr>
          <w:t>eXe</w:t>
        </w:r>
        <w:proofErr w:type="spellEnd"/>
      </w:hyperlink>
      <w:r w:rsidRPr="003623E0">
        <w:rPr>
          <w:rFonts w:eastAsia="Times New Roman"/>
          <w:lang w:eastAsia="et-EE"/>
        </w:rPr>
        <w:t>)</w:t>
      </w:r>
    </w:p>
    <w:p w:rsidR="003623E0" w:rsidRPr="003623E0" w:rsidRDefault="003623E0" w:rsidP="003623E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 xml:space="preserve">Vahetekst </w:t>
      </w:r>
      <w:r w:rsidRPr="003623E0">
        <w:rPr>
          <w:rFonts w:eastAsia="Times New Roman"/>
          <w:lang w:eastAsia="et-EE"/>
        </w:rPr>
        <w:t>– avalehele teksti lisamine vahendite või tegevuste rühmitamiseks, täiendava info esitamiseks</w:t>
      </w:r>
    </w:p>
    <w:p w:rsidR="003623E0" w:rsidRPr="003623E0" w:rsidRDefault="003623E0" w:rsidP="003623E0">
      <w:p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 xml:space="preserve">Tegevuste lisamine toimub rippmenüü Lisa tegevus kaudu. </w:t>
      </w:r>
      <w:r w:rsidRPr="003623E0">
        <w:rPr>
          <w:rFonts w:eastAsia="Times New Roman"/>
          <w:b/>
          <w:bCs/>
          <w:lang w:eastAsia="et-EE"/>
        </w:rPr>
        <w:br/>
      </w:r>
      <w:r w:rsidRPr="003623E0">
        <w:rPr>
          <w:rFonts w:eastAsia="Times New Roman"/>
          <w:lang w:eastAsia="et-EE"/>
        </w:rPr>
        <w:t>Tegevuste rippmenüüs on vahendid õppijate aktiivse tegevuse toetamiseks: suhtlemiseks, teadmiste kontrollimiseks, ülesannete esitamiseks, rühmatööks jne.</w:t>
      </w:r>
    </w:p>
    <w:p w:rsidR="003623E0" w:rsidRPr="003623E0" w:rsidRDefault="003623E0" w:rsidP="003623E0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>Andmebaas -</w:t>
      </w:r>
      <w:r w:rsidRPr="003623E0">
        <w:rPr>
          <w:rFonts w:eastAsia="Times New Roman"/>
          <w:lang w:eastAsia="et-EE"/>
        </w:rPr>
        <w:t xml:space="preserve"> andmebaas, mida saab täita nii õppejõud kui õppijad, saab ka hinnata.</w:t>
      </w:r>
    </w:p>
    <w:p w:rsidR="003623E0" w:rsidRPr="003623E0" w:rsidRDefault="003623E0" w:rsidP="003623E0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 xml:space="preserve">Foorum </w:t>
      </w:r>
      <w:r w:rsidRPr="003623E0">
        <w:rPr>
          <w:rFonts w:eastAsia="Times New Roman"/>
          <w:lang w:eastAsia="et-EE"/>
        </w:rPr>
        <w:t>– suhtlemisvahend asünkroonseks suhtlemiseks, rühmatööks ja kodutööde esitamiseks, võib olla hinnatav.</w:t>
      </w:r>
    </w:p>
    <w:p w:rsidR="003623E0" w:rsidRPr="003623E0" w:rsidRDefault="003623E0" w:rsidP="003623E0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>Küsimustik</w:t>
      </w:r>
      <w:r w:rsidRPr="003623E0">
        <w:rPr>
          <w:rFonts w:eastAsia="Times New Roman"/>
          <w:lang w:eastAsia="et-EE"/>
        </w:rPr>
        <w:t>–kursusele saab lisada mitut erinevat tüüpi (COLLES, ATTLS, Kriitilised juhtumid) valmisküsimustikku, saab vaadata vastuste statistikat ja kokkuvõtet.</w:t>
      </w:r>
    </w:p>
    <w:p w:rsidR="003623E0" w:rsidRPr="003623E0" w:rsidRDefault="003623E0" w:rsidP="003623E0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 xml:space="preserve">Küsitlus - </w:t>
      </w:r>
      <w:r w:rsidRPr="003623E0">
        <w:rPr>
          <w:rFonts w:eastAsia="Times New Roman"/>
          <w:lang w:eastAsia="et-EE"/>
        </w:rPr>
        <w:t xml:space="preserve">üks küsimus koos vastusevariantidega, näiteks tagasiside saamiseks või </w:t>
      </w:r>
      <w:proofErr w:type="spellStart"/>
      <w:r w:rsidRPr="003623E0">
        <w:rPr>
          <w:rFonts w:eastAsia="Times New Roman"/>
          <w:lang w:eastAsia="et-EE"/>
        </w:rPr>
        <w:t>hääletamiseks.</w:t>
      </w:r>
      <w:r w:rsidRPr="003623E0">
        <w:rPr>
          <w:rFonts w:eastAsia="Times New Roman"/>
          <w:b/>
          <w:bCs/>
          <w:lang w:eastAsia="et-EE"/>
        </w:rPr>
        <w:t>Jututuba</w:t>
      </w:r>
      <w:proofErr w:type="spellEnd"/>
      <w:r w:rsidRPr="003623E0">
        <w:rPr>
          <w:rFonts w:eastAsia="Times New Roman"/>
          <w:b/>
          <w:bCs/>
          <w:lang w:eastAsia="et-EE"/>
        </w:rPr>
        <w:t xml:space="preserve"> </w:t>
      </w:r>
      <w:r w:rsidRPr="003623E0">
        <w:rPr>
          <w:rFonts w:eastAsia="Times New Roman"/>
          <w:lang w:eastAsia="et-EE"/>
        </w:rPr>
        <w:t>– suhtlemisvahend sünkroonseks suhtlemiseks.</w:t>
      </w:r>
    </w:p>
    <w:p w:rsidR="003623E0" w:rsidRPr="003623E0" w:rsidRDefault="003623E0" w:rsidP="003623E0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>SCORM/AICC-sisupakett</w:t>
      </w:r>
      <w:r w:rsidRPr="003623E0">
        <w:rPr>
          <w:rFonts w:eastAsia="Times New Roman"/>
          <w:lang w:eastAsia="et-EE"/>
        </w:rPr>
        <w:t xml:space="preserve"> – SCORM/AICC-sisupaketi importimine ning lisamine, võib olla hinnatav, kuid hinne ei lähe kursuse hindetabelisse.</w:t>
      </w:r>
    </w:p>
    <w:p w:rsidR="003623E0" w:rsidRPr="003623E0" w:rsidRDefault="003623E0" w:rsidP="003623E0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>Sõnastik</w:t>
      </w:r>
      <w:r w:rsidRPr="003623E0">
        <w:rPr>
          <w:rFonts w:eastAsia="Times New Roman"/>
          <w:lang w:eastAsia="et-EE"/>
        </w:rPr>
        <w:t xml:space="preserve"> – tähestiku alusel süstematiseeritud terminite/aastaarvude/võõrsõnade jne ning nende selgituste loend, mida saavad täiendada nii õppejõud kui õppijad, võib olla hinnatav.</w:t>
      </w:r>
    </w:p>
    <w:p w:rsidR="003623E0" w:rsidRPr="003623E0" w:rsidRDefault="003623E0" w:rsidP="003623E0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>Test</w:t>
      </w:r>
      <w:r w:rsidRPr="003623E0">
        <w:rPr>
          <w:rFonts w:eastAsia="Times New Roman"/>
          <w:lang w:eastAsia="et-EE"/>
        </w:rPr>
        <w:t xml:space="preserve"> - kasutada saab 9 erinevat küsimusetüüpi: valikvastus; õige/vale; lühivastus; arvuline; kalkuleeritud; vastavusse seadmine; kirjeldus; juhuslike lühivastustega; vastavusse seadmine; lünktekst, võib olla hinnatav.</w:t>
      </w:r>
    </w:p>
    <w:p w:rsidR="003623E0" w:rsidRPr="003623E0" w:rsidRDefault="003623E0" w:rsidP="003623E0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 xml:space="preserve">Tund </w:t>
      </w:r>
      <w:r w:rsidRPr="003623E0">
        <w:rPr>
          <w:rFonts w:eastAsia="Times New Roman"/>
          <w:lang w:eastAsia="et-EE"/>
        </w:rPr>
        <w:t>– leheküljed, mis sisaldavad õppematerjali ning kontrollküsimusi selle kohta; lehtede vahel liikumine toimub vastavalt õppija vastustele, võib olla hinnatav.</w:t>
      </w:r>
    </w:p>
    <w:p w:rsidR="003623E0" w:rsidRPr="003623E0" w:rsidRDefault="003623E0" w:rsidP="003623E0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 xml:space="preserve">Vestlus - </w:t>
      </w:r>
      <w:r w:rsidRPr="003623E0">
        <w:rPr>
          <w:rFonts w:eastAsia="Times New Roman"/>
          <w:lang w:eastAsia="et-EE"/>
        </w:rPr>
        <w:t>jututuba - koht sünkroonseks suhtlemiseks</w:t>
      </w:r>
    </w:p>
    <w:p w:rsidR="003623E0" w:rsidRPr="003623E0" w:rsidRDefault="003623E0" w:rsidP="003623E0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lang w:eastAsia="et-EE"/>
        </w:rPr>
      </w:pPr>
      <w:proofErr w:type="spellStart"/>
      <w:r w:rsidRPr="003623E0">
        <w:rPr>
          <w:rFonts w:eastAsia="Times New Roman"/>
          <w:b/>
          <w:bCs/>
          <w:lang w:eastAsia="et-EE"/>
        </w:rPr>
        <w:t>Wiki</w:t>
      </w:r>
      <w:proofErr w:type="spellEnd"/>
      <w:r w:rsidRPr="003623E0">
        <w:rPr>
          <w:rFonts w:eastAsia="Times New Roman"/>
          <w:b/>
          <w:bCs/>
          <w:lang w:eastAsia="et-EE"/>
        </w:rPr>
        <w:t xml:space="preserve"> </w:t>
      </w:r>
      <w:r w:rsidRPr="003623E0">
        <w:rPr>
          <w:rFonts w:eastAsia="Times New Roman"/>
          <w:lang w:eastAsia="et-EE"/>
        </w:rPr>
        <w:t>– vahend ühiskirjutamiseks (õppijad saavad ühiselt sama faili toimetada); eriti sobiv rühmatööks, teemadele registreerumiseks (tabel teemadega, mille järele õppijad kirjutavad oma nimed), võib olla hinnatav.</w:t>
      </w:r>
    </w:p>
    <w:p w:rsidR="003623E0" w:rsidRPr="003623E0" w:rsidRDefault="003623E0" w:rsidP="003623E0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 xml:space="preserve">Ülesanded </w:t>
      </w:r>
      <w:r w:rsidRPr="003623E0">
        <w:rPr>
          <w:rFonts w:eastAsia="Times New Roman"/>
          <w:lang w:eastAsia="et-EE"/>
        </w:rPr>
        <w:t>– individuaalse kodutöö esitamise vahend, võib olla hinnatav:</w:t>
      </w:r>
    </w:p>
    <w:p w:rsidR="003623E0" w:rsidRPr="003623E0" w:rsidRDefault="003623E0" w:rsidP="003623E0">
      <w:pPr>
        <w:numPr>
          <w:ilvl w:val="2"/>
          <w:numId w:val="3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 xml:space="preserve">kohandatud üleslaadimisega fail - </w:t>
      </w:r>
      <w:r w:rsidRPr="003623E0">
        <w:rPr>
          <w:rFonts w:eastAsia="Times New Roman"/>
          <w:lang w:eastAsia="et-EE"/>
        </w:rPr>
        <w:t>õppija saab kursusele üles laadida ja ülesande vastusena esitada mitu faili</w:t>
      </w:r>
    </w:p>
    <w:p w:rsidR="003623E0" w:rsidRPr="003623E0" w:rsidRDefault="003623E0" w:rsidP="003623E0">
      <w:pPr>
        <w:numPr>
          <w:ilvl w:val="2"/>
          <w:numId w:val="3"/>
        </w:numPr>
        <w:spacing w:before="100" w:beforeAutospacing="1" w:after="100" w:afterAutospacing="1"/>
        <w:rPr>
          <w:rFonts w:eastAsia="Times New Roman"/>
          <w:lang w:eastAsia="et-EE"/>
        </w:rPr>
      </w:pPr>
      <w:proofErr w:type="spellStart"/>
      <w:r w:rsidRPr="003623E0">
        <w:rPr>
          <w:rFonts w:eastAsia="Times New Roman"/>
          <w:b/>
          <w:bCs/>
          <w:lang w:eastAsia="et-EE"/>
        </w:rPr>
        <w:t>Online</w:t>
      </w:r>
      <w:proofErr w:type="spellEnd"/>
      <w:r w:rsidRPr="003623E0">
        <w:rPr>
          <w:rFonts w:eastAsia="Times New Roman"/>
          <w:b/>
          <w:bCs/>
          <w:lang w:eastAsia="et-EE"/>
        </w:rPr>
        <w:t xml:space="preserve"> tekst - </w:t>
      </w:r>
      <w:r w:rsidRPr="003623E0">
        <w:rPr>
          <w:rFonts w:eastAsia="Times New Roman"/>
          <w:lang w:eastAsia="et-EE"/>
        </w:rPr>
        <w:t>õppija saab ülesande vastuse sisestada otse õpikeskkonnas, faili lisada ei saa</w:t>
      </w:r>
    </w:p>
    <w:p w:rsidR="003623E0" w:rsidRPr="003623E0" w:rsidRDefault="003623E0" w:rsidP="003623E0">
      <w:pPr>
        <w:numPr>
          <w:ilvl w:val="2"/>
          <w:numId w:val="3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 xml:space="preserve">Lae fail üles - </w:t>
      </w:r>
      <w:r w:rsidRPr="003623E0">
        <w:rPr>
          <w:rFonts w:eastAsia="Times New Roman"/>
          <w:lang w:eastAsia="et-EE"/>
        </w:rPr>
        <w:t>õppija saab kursusele üles laadida ja ülesande vastusena esitada ühe faili</w:t>
      </w:r>
    </w:p>
    <w:p w:rsidR="003623E0" w:rsidRPr="003623E0" w:rsidRDefault="003623E0" w:rsidP="003623E0">
      <w:pPr>
        <w:numPr>
          <w:ilvl w:val="2"/>
          <w:numId w:val="3"/>
        </w:numPr>
        <w:spacing w:before="100" w:beforeAutospacing="1" w:after="100" w:afterAutospacing="1"/>
        <w:rPr>
          <w:rFonts w:eastAsia="Times New Roman"/>
          <w:lang w:eastAsia="et-EE"/>
        </w:rPr>
      </w:pPr>
      <w:r w:rsidRPr="003623E0">
        <w:rPr>
          <w:rFonts w:eastAsia="Times New Roman"/>
          <w:b/>
          <w:bCs/>
          <w:lang w:eastAsia="et-EE"/>
        </w:rPr>
        <w:t>Ühenduseta (</w:t>
      </w:r>
      <w:proofErr w:type="spellStart"/>
      <w:r w:rsidRPr="003623E0">
        <w:rPr>
          <w:rFonts w:eastAsia="Times New Roman"/>
          <w:b/>
          <w:bCs/>
          <w:lang w:eastAsia="et-EE"/>
        </w:rPr>
        <w:t>offlain</w:t>
      </w:r>
      <w:proofErr w:type="spellEnd"/>
      <w:r w:rsidRPr="003623E0">
        <w:rPr>
          <w:rFonts w:eastAsia="Times New Roman"/>
          <w:b/>
          <w:bCs/>
          <w:lang w:eastAsia="et-EE"/>
        </w:rPr>
        <w:t xml:space="preserve">) tegevus </w:t>
      </w:r>
      <w:r w:rsidRPr="003623E0">
        <w:rPr>
          <w:rFonts w:eastAsia="Times New Roman"/>
          <w:lang w:eastAsia="et-EE"/>
        </w:rPr>
        <w:t>– õppijatele esitatakse ülesandekirjeldus, kuid vastust ei esitata õpikeskkonnas. Sobib suurepäraselt seminarides või praktikumides osalemise arvestuse pidamise</w:t>
      </w:r>
    </w:p>
    <w:p w:rsidR="003623E0" w:rsidRDefault="003623E0"/>
    <w:sectPr w:rsidR="0036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F0C"/>
    <w:multiLevelType w:val="multilevel"/>
    <w:tmpl w:val="7BBC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A1833"/>
    <w:multiLevelType w:val="multilevel"/>
    <w:tmpl w:val="25C0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D6131"/>
    <w:multiLevelType w:val="multilevel"/>
    <w:tmpl w:val="BE82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E0"/>
    <w:rsid w:val="003623E0"/>
    <w:rsid w:val="00714A2A"/>
    <w:rsid w:val="00A452C5"/>
    <w:rsid w:val="00B9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14A2A"/>
  </w:style>
  <w:style w:type="paragraph" w:styleId="Pealkiri1">
    <w:name w:val="heading 1"/>
    <w:basedOn w:val="Normaallaad"/>
    <w:next w:val="Normaallaad"/>
    <w:link w:val="Pealkiri1Mrk"/>
    <w:uiPriority w:val="9"/>
    <w:qFormat/>
    <w:rsid w:val="0071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14A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714A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714A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714A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714A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714A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714A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71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1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14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714A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714A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714A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714A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714A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714A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71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714A2A"/>
    <w:rPr>
      <w:b/>
      <w:bCs/>
      <w:color w:val="4F81BD" w:themeColor="accent1"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714A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714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714A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714A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ugev">
    <w:name w:val="Strong"/>
    <w:basedOn w:val="Liguvaikefont"/>
    <w:uiPriority w:val="22"/>
    <w:qFormat/>
    <w:rsid w:val="00714A2A"/>
    <w:rPr>
      <w:b/>
      <w:bCs/>
    </w:rPr>
  </w:style>
  <w:style w:type="character" w:styleId="Rhutus">
    <w:name w:val="Emphasis"/>
    <w:basedOn w:val="Liguvaikefont"/>
    <w:uiPriority w:val="20"/>
    <w:qFormat/>
    <w:rsid w:val="00714A2A"/>
    <w:rPr>
      <w:i/>
      <w:iCs/>
    </w:rPr>
  </w:style>
  <w:style w:type="paragraph" w:styleId="Vahedeta">
    <w:name w:val="No Spacing"/>
    <w:uiPriority w:val="1"/>
    <w:qFormat/>
    <w:rsid w:val="00714A2A"/>
  </w:style>
  <w:style w:type="paragraph" w:styleId="Loendilik">
    <w:name w:val="List Paragraph"/>
    <w:basedOn w:val="Normaallaad"/>
    <w:uiPriority w:val="34"/>
    <w:qFormat/>
    <w:rsid w:val="00714A2A"/>
    <w:pPr>
      <w:ind w:left="720"/>
      <w:contextualSpacing/>
    </w:pPr>
  </w:style>
  <w:style w:type="paragraph" w:styleId="Osunda">
    <w:name w:val="Quote"/>
    <w:basedOn w:val="Normaallaad"/>
    <w:next w:val="Normaallaad"/>
    <w:link w:val="OsundaMrk"/>
    <w:uiPriority w:val="29"/>
    <w:qFormat/>
    <w:rsid w:val="00714A2A"/>
    <w:rPr>
      <w:i/>
      <w:iCs/>
      <w:color w:val="000000" w:themeColor="text1"/>
    </w:rPr>
  </w:style>
  <w:style w:type="character" w:customStyle="1" w:styleId="OsundaMrk">
    <w:name w:val="Osunda Märk"/>
    <w:basedOn w:val="Liguvaikefont"/>
    <w:link w:val="Osunda"/>
    <w:uiPriority w:val="29"/>
    <w:rsid w:val="00714A2A"/>
    <w:rPr>
      <w:i/>
      <w:iCs/>
      <w:color w:val="000000" w:themeColor="text1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714A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TugevtsitaatMrk">
    <w:name w:val="Tugev tsitaat Märk"/>
    <w:basedOn w:val="Liguvaikefont"/>
    <w:link w:val="Tugevtsitaat"/>
    <w:uiPriority w:val="30"/>
    <w:rsid w:val="00714A2A"/>
    <w:rPr>
      <w:b/>
      <w:bCs/>
      <w:i/>
      <w:iCs/>
      <w:color w:val="4F81BD" w:themeColor="accent1"/>
    </w:rPr>
  </w:style>
  <w:style w:type="character" w:styleId="Vaevumrgatavrhutus">
    <w:name w:val="Subtle Emphasis"/>
    <w:basedOn w:val="Liguvaikefont"/>
    <w:uiPriority w:val="19"/>
    <w:qFormat/>
    <w:rsid w:val="00714A2A"/>
    <w:rPr>
      <w:i/>
      <w:iCs/>
      <w:color w:val="808080" w:themeColor="text1" w:themeTint="7F"/>
    </w:rPr>
  </w:style>
  <w:style w:type="character" w:styleId="Tugevrhutus">
    <w:name w:val="Intense Emphasis"/>
    <w:basedOn w:val="Liguvaikefont"/>
    <w:uiPriority w:val="21"/>
    <w:qFormat/>
    <w:rsid w:val="00714A2A"/>
    <w:rPr>
      <w:b/>
      <w:bCs/>
      <w:i/>
      <w:iCs/>
      <w:color w:val="4F81BD" w:themeColor="accent1"/>
    </w:rPr>
  </w:style>
  <w:style w:type="character" w:styleId="Vaevumrgatavviide">
    <w:name w:val="Subtle Reference"/>
    <w:basedOn w:val="Liguvaikefont"/>
    <w:uiPriority w:val="31"/>
    <w:qFormat/>
    <w:rsid w:val="00714A2A"/>
    <w:rPr>
      <w:smallCaps/>
      <w:color w:val="C0504D" w:themeColor="accent2"/>
      <w:u w:val="single"/>
    </w:rPr>
  </w:style>
  <w:style w:type="character" w:styleId="Tugevviide">
    <w:name w:val="Intense Reference"/>
    <w:basedOn w:val="Liguvaikefont"/>
    <w:uiPriority w:val="32"/>
    <w:qFormat/>
    <w:rsid w:val="00714A2A"/>
    <w:rPr>
      <w:b/>
      <w:bCs/>
      <w:smallCaps/>
      <w:color w:val="C0504D" w:themeColor="accent2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714A2A"/>
    <w:rPr>
      <w:b/>
      <w:bCs/>
      <w:smallCaps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714A2A"/>
    <w:pPr>
      <w:outlineLvl w:val="9"/>
    </w:pPr>
  </w:style>
  <w:style w:type="paragraph" w:styleId="Normaallaadveeb">
    <w:name w:val="Normal (Web)"/>
    <w:basedOn w:val="Normaallaad"/>
    <w:uiPriority w:val="99"/>
    <w:semiHidden/>
    <w:unhideWhenUsed/>
    <w:rsid w:val="003623E0"/>
    <w:pPr>
      <w:spacing w:before="100" w:beforeAutospacing="1" w:after="100" w:afterAutospacing="1"/>
    </w:pPr>
    <w:rPr>
      <w:rFonts w:eastAsia="Times New Roman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3623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14A2A"/>
  </w:style>
  <w:style w:type="paragraph" w:styleId="Pealkiri1">
    <w:name w:val="heading 1"/>
    <w:basedOn w:val="Normaallaad"/>
    <w:next w:val="Normaallaad"/>
    <w:link w:val="Pealkiri1Mrk"/>
    <w:uiPriority w:val="9"/>
    <w:qFormat/>
    <w:rsid w:val="0071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14A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714A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714A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714A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714A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714A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714A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71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1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14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714A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714A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714A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714A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714A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714A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71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714A2A"/>
    <w:rPr>
      <w:b/>
      <w:bCs/>
      <w:color w:val="4F81BD" w:themeColor="accent1"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714A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714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714A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714A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ugev">
    <w:name w:val="Strong"/>
    <w:basedOn w:val="Liguvaikefont"/>
    <w:uiPriority w:val="22"/>
    <w:qFormat/>
    <w:rsid w:val="00714A2A"/>
    <w:rPr>
      <w:b/>
      <w:bCs/>
    </w:rPr>
  </w:style>
  <w:style w:type="character" w:styleId="Rhutus">
    <w:name w:val="Emphasis"/>
    <w:basedOn w:val="Liguvaikefont"/>
    <w:uiPriority w:val="20"/>
    <w:qFormat/>
    <w:rsid w:val="00714A2A"/>
    <w:rPr>
      <w:i/>
      <w:iCs/>
    </w:rPr>
  </w:style>
  <w:style w:type="paragraph" w:styleId="Vahedeta">
    <w:name w:val="No Spacing"/>
    <w:uiPriority w:val="1"/>
    <w:qFormat/>
    <w:rsid w:val="00714A2A"/>
  </w:style>
  <w:style w:type="paragraph" w:styleId="Loendilik">
    <w:name w:val="List Paragraph"/>
    <w:basedOn w:val="Normaallaad"/>
    <w:uiPriority w:val="34"/>
    <w:qFormat/>
    <w:rsid w:val="00714A2A"/>
    <w:pPr>
      <w:ind w:left="720"/>
      <w:contextualSpacing/>
    </w:pPr>
  </w:style>
  <w:style w:type="paragraph" w:styleId="Osunda">
    <w:name w:val="Quote"/>
    <w:basedOn w:val="Normaallaad"/>
    <w:next w:val="Normaallaad"/>
    <w:link w:val="OsundaMrk"/>
    <w:uiPriority w:val="29"/>
    <w:qFormat/>
    <w:rsid w:val="00714A2A"/>
    <w:rPr>
      <w:i/>
      <w:iCs/>
      <w:color w:val="000000" w:themeColor="text1"/>
    </w:rPr>
  </w:style>
  <w:style w:type="character" w:customStyle="1" w:styleId="OsundaMrk">
    <w:name w:val="Osunda Märk"/>
    <w:basedOn w:val="Liguvaikefont"/>
    <w:link w:val="Osunda"/>
    <w:uiPriority w:val="29"/>
    <w:rsid w:val="00714A2A"/>
    <w:rPr>
      <w:i/>
      <w:iCs/>
      <w:color w:val="000000" w:themeColor="text1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714A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TugevtsitaatMrk">
    <w:name w:val="Tugev tsitaat Märk"/>
    <w:basedOn w:val="Liguvaikefont"/>
    <w:link w:val="Tugevtsitaat"/>
    <w:uiPriority w:val="30"/>
    <w:rsid w:val="00714A2A"/>
    <w:rPr>
      <w:b/>
      <w:bCs/>
      <w:i/>
      <w:iCs/>
      <w:color w:val="4F81BD" w:themeColor="accent1"/>
    </w:rPr>
  </w:style>
  <w:style w:type="character" w:styleId="Vaevumrgatavrhutus">
    <w:name w:val="Subtle Emphasis"/>
    <w:basedOn w:val="Liguvaikefont"/>
    <w:uiPriority w:val="19"/>
    <w:qFormat/>
    <w:rsid w:val="00714A2A"/>
    <w:rPr>
      <w:i/>
      <w:iCs/>
      <w:color w:val="808080" w:themeColor="text1" w:themeTint="7F"/>
    </w:rPr>
  </w:style>
  <w:style w:type="character" w:styleId="Tugevrhutus">
    <w:name w:val="Intense Emphasis"/>
    <w:basedOn w:val="Liguvaikefont"/>
    <w:uiPriority w:val="21"/>
    <w:qFormat/>
    <w:rsid w:val="00714A2A"/>
    <w:rPr>
      <w:b/>
      <w:bCs/>
      <w:i/>
      <w:iCs/>
      <w:color w:val="4F81BD" w:themeColor="accent1"/>
    </w:rPr>
  </w:style>
  <w:style w:type="character" w:styleId="Vaevumrgatavviide">
    <w:name w:val="Subtle Reference"/>
    <w:basedOn w:val="Liguvaikefont"/>
    <w:uiPriority w:val="31"/>
    <w:qFormat/>
    <w:rsid w:val="00714A2A"/>
    <w:rPr>
      <w:smallCaps/>
      <w:color w:val="C0504D" w:themeColor="accent2"/>
      <w:u w:val="single"/>
    </w:rPr>
  </w:style>
  <w:style w:type="character" w:styleId="Tugevviide">
    <w:name w:val="Intense Reference"/>
    <w:basedOn w:val="Liguvaikefont"/>
    <w:uiPriority w:val="32"/>
    <w:qFormat/>
    <w:rsid w:val="00714A2A"/>
    <w:rPr>
      <w:b/>
      <w:bCs/>
      <w:smallCaps/>
      <w:color w:val="C0504D" w:themeColor="accent2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714A2A"/>
    <w:rPr>
      <w:b/>
      <w:bCs/>
      <w:smallCaps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714A2A"/>
    <w:pPr>
      <w:outlineLvl w:val="9"/>
    </w:pPr>
  </w:style>
  <w:style w:type="paragraph" w:styleId="Normaallaadveeb">
    <w:name w:val="Normal (Web)"/>
    <w:basedOn w:val="Normaallaad"/>
    <w:uiPriority w:val="99"/>
    <w:semiHidden/>
    <w:unhideWhenUsed/>
    <w:rsid w:val="003623E0"/>
    <w:pPr>
      <w:spacing w:before="100" w:beforeAutospacing="1" w:after="100" w:afterAutospacing="1"/>
    </w:pPr>
    <w:rPr>
      <w:rFonts w:eastAsia="Times New Roman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362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po.it.da.ut.ee/%7Etriinm/exe/ex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al.e-uni.ee/moodle/oppijale/administreerim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</dc:creator>
  <cp:lastModifiedBy>Laine</cp:lastModifiedBy>
  <cp:revision>1</cp:revision>
  <cp:lastPrinted>2012-03-08T10:11:00Z</cp:lastPrinted>
  <dcterms:created xsi:type="dcterms:W3CDTF">2012-03-08T10:08:00Z</dcterms:created>
  <dcterms:modified xsi:type="dcterms:W3CDTF">2012-03-08T10:11:00Z</dcterms:modified>
</cp:coreProperties>
</file>